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71F34" w14:textId="47E37201" w:rsidR="00904CD9" w:rsidRPr="00572EAB" w:rsidRDefault="00904CD9" w:rsidP="00904CD9">
      <w:pPr>
        <w:shd w:val="clear" w:color="auto" w:fill="FFFFFF"/>
        <w:outlineLvl w:val="0"/>
        <w:rPr>
          <w:rFonts w:ascii="Helvetica Neue" w:eastAsia="Times New Roman" w:hAnsi="Helvetica Neue" w:cs="Times New Roman"/>
          <w:color w:val="2D3B45"/>
          <w:kern w:val="36"/>
          <w:sz w:val="43"/>
          <w:szCs w:val="43"/>
        </w:rPr>
      </w:pPr>
      <w:r w:rsidRPr="00572EAB">
        <w:rPr>
          <w:rFonts w:ascii="Helvetica Neue" w:eastAsia="Times New Roman" w:hAnsi="Helvetica Neue" w:cs="Times New Roman"/>
          <w:color w:val="2D3B45"/>
          <w:kern w:val="36"/>
          <w:sz w:val="43"/>
          <w:szCs w:val="43"/>
        </w:rPr>
        <w:t>Topic and Research Question</w:t>
      </w:r>
      <w:bookmarkStart w:id="0" w:name="_GoBack"/>
      <w:bookmarkEnd w:id="0"/>
    </w:p>
    <w:p w14:paraId="2C44AEEF" w14:textId="77777777" w:rsidR="00904CD9" w:rsidRDefault="00904CD9" w:rsidP="00904CD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A prospectus provides an introduction to your topic, a research question your paper will address, the plan of action you will undertake to assess the research question (find your answer), and a thesis.  A prospectus will provide you an initial topic and research strategy, and provide the professor an opportunity to assess your project before you delve deeply into it.</w:t>
      </w:r>
    </w:p>
    <w:p w14:paraId="61F7E4A2" w14:textId="77777777" w:rsidR="00904CD9" w:rsidRDefault="00904CD9" w:rsidP="00904CD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The first and most important steps in creating a useful prospectus is identifying a topic, and research question.</w:t>
      </w:r>
    </w:p>
    <w:p w14:paraId="7E0B1235" w14:textId="77777777" w:rsidR="00904CD9" w:rsidRDefault="00904CD9" w:rsidP="00904CD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A topic is a general area your paper will address</w:t>
      </w:r>
    </w:p>
    <w:p w14:paraId="09C68906" w14:textId="77777777" w:rsidR="00904CD9" w:rsidRDefault="00904CD9" w:rsidP="00904CD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A research question is the SPECIFIC question your paper will address and answer, i.e. does access to public libraries improve an individual’s long-term income potential? Or, what are the effects of legalized marijuana on levels of street crime?</w:t>
      </w:r>
    </w:p>
    <w:p w14:paraId="208351C5" w14:textId="77777777" w:rsidR="00904CD9" w:rsidRDefault="00904CD9" w:rsidP="00904CD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BRIEFLY discuss your research topic, and a proposed research question.  Additionally, explain why the question is important for your specific topic area.</w:t>
      </w:r>
    </w:p>
    <w:p w14:paraId="58482B3F" w14:textId="77777777" w:rsidR="007C18D9" w:rsidRDefault="007C18D9"/>
    <w:sectPr w:rsidR="007C18D9" w:rsidSect="00E20F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CD9"/>
    <w:rsid w:val="007C18D9"/>
    <w:rsid w:val="00904CD9"/>
    <w:rsid w:val="00E20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78014A"/>
  <w15:chartTrackingRefBased/>
  <w15:docId w15:val="{040DF13F-CF3D-AB41-92F9-5823EDA1F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4C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04CD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2020-08-31T22:18:00Z</dcterms:created>
  <dcterms:modified xsi:type="dcterms:W3CDTF">2020-08-31T22:18:00Z</dcterms:modified>
</cp:coreProperties>
</file>